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32" w:rsidRPr="005521A7" w:rsidRDefault="00E802A0">
      <w:pPr>
        <w:rPr>
          <w:lang w:val="en-US"/>
        </w:rPr>
      </w:pPr>
      <w:r>
        <w:rPr>
          <w:rStyle w:val="a5"/>
          <w:lang w:val="en-US"/>
        </w:rPr>
        <w:endnoteReference w:id="2"/>
      </w:r>
    </w:p>
    <w:sectPr w:rsidR="00E02D32" w:rsidRPr="005521A7" w:rsidSect="005B4D6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C61" w:rsidRDefault="00047C61" w:rsidP="00E802A0">
      <w:pPr>
        <w:spacing w:after="0" w:line="240" w:lineRule="auto"/>
      </w:pPr>
      <w:r>
        <w:separator/>
      </w:r>
    </w:p>
  </w:endnote>
  <w:endnote w:type="continuationSeparator" w:id="1">
    <w:p w:rsidR="00047C61" w:rsidRDefault="00047C61" w:rsidP="00E802A0">
      <w:pPr>
        <w:spacing w:after="0" w:line="240" w:lineRule="auto"/>
      </w:pPr>
      <w:r>
        <w:continuationSeparator/>
      </w:r>
    </w:p>
  </w:endnote>
  <w:endnote w:id="2">
    <w:p w:rsidR="009527F0" w:rsidRDefault="009527F0" w:rsidP="009527F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CONTENT OF THE DISCIPLINE:</w:t>
      </w:r>
    </w:p>
    <w:tbl>
      <w:tblPr>
        <w:tblStyle w:val="a8"/>
        <w:tblW w:w="10050" w:type="dxa"/>
        <w:tblInd w:w="-289" w:type="dxa"/>
        <w:tblLayout w:type="fixed"/>
        <w:tblLook w:val="04A0"/>
      </w:tblPr>
      <w:tblGrid>
        <w:gridCol w:w="852"/>
        <w:gridCol w:w="3404"/>
        <w:gridCol w:w="822"/>
        <w:gridCol w:w="709"/>
        <w:gridCol w:w="142"/>
        <w:gridCol w:w="699"/>
        <w:gridCol w:w="889"/>
        <w:gridCol w:w="992"/>
        <w:gridCol w:w="1541"/>
      </w:tblGrid>
      <w:tr w:rsidR="009527F0" w:rsidTr="009527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1F3F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1F3F4"/>
              </w:rPr>
              <w:t>mount</w:t>
            </w:r>
            <w:r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</w:rPr>
              <w:t>of hours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Maximumscore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Form 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Knowledge Assessment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</w:p>
          <w:p w:rsidR="009527F0" w:rsidRDefault="009527F0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formofthelesson</w:t>
            </w:r>
          </w:p>
          <w:p w:rsidR="009527F0" w:rsidRDefault="009527F0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/ platform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27F0" w:rsidTr="009527F0">
        <w:tc>
          <w:tcPr>
            <w:tcW w:w="1004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 English newspaper</w:t>
            </w:r>
          </w:p>
        </w:tc>
      </w:tr>
      <w:tr w:rsidR="009527F0" w:rsidRPr="009527F0" w:rsidTr="009527F0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1:Translation. Types of translation.</w:t>
            </w:r>
          </w:p>
          <w:p w:rsidR="009527F0" w:rsidRDefault="009527F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Vocabulary and grammar revision. Word Order</w:t>
            </w:r>
          </w:p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9527F0" w:rsidRPr="009527F0" w:rsidTr="009527F0">
        <w:trPr>
          <w:trHeight w:val="355"/>
        </w:trPr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7F0" w:rsidRDefault="00952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</w:tr>
      <w:tr w:rsidR="009527F0" w:rsidRPr="009527F0" w:rsidTr="009527F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2: Linguistic Theory of Translation</w:t>
            </w:r>
          </w:p>
          <w:p w:rsidR="009527F0" w:rsidRDefault="009527F0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Present Perfect &amp; Past Simple </w:t>
            </w:r>
          </w:p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1.1,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9527F0" w:rsidRPr="009527F0" w:rsidTr="009527F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7F0" w:rsidRDefault="00952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  <w:tr w:rsidR="009527F0" w:rsidRPr="009527F0" w:rsidTr="009527F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ПЗ-3:Written Translation.</w:t>
            </w:r>
          </w:p>
          <w:p w:rsidR="009527F0" w:rsidRDefault="009527F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Prepositional Phrases(At, By) </w:t>
            </w:r>
          </w:p>
          <w:p w:rsidR="009527F0" w:rsidRDefault="009527F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1:”Current World Affairs”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9527F0" w:rsidRPr="009527F0" w:rsidTr="009527F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7F0" w:rsidRDefault="00952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</w:tr>
      <w:tr w:rsidR="009527F0" w:rsidRPr="009527F0" w:rsidTr="009527F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ПЗ4: Oral Translation.</w:t>
            </w:r>
          </w:p>
          <w:p w:rsidR="009527F0" w:rsidRDefault="009527F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Prepositional Phrases  (For, From, In)</w:t>
            </w:r>
          </w:p>
          <w:p w:rsidR="009527F0" w:rsidRDefault="009527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SSW:”The Role and Place of Kazakhstan in the World Community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9527F0" w:rsidRPr="009527F0" w:rsidTr="009527F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7F0" w:rsidRDefault="00952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</w:tr>
      <w:tr w:rsidR="009527F0" w:rsidTr="009527F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Text. General Secretaries of the UNO</w:t>
            </w:r>
          </w:p>
          <w:p w:rsidR="009527F0" w:rsidRDefault="009527F0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Trygve Lie (Norway)</w:t>
            </w:r>
          </w:p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Irregular Verbs. Non-Action Verbs.</w:t>
            </w:r>
          </w:p>
          <w:p w:rsidR="009527F0" w:rsidRDefault="009527F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News Round –up. Rendering and Commenting of a newspaper article on the current global issues. </w:t>
            </w:r>
          </w:p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1 (T):The Role of Diplomats in Establishing International Relations.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2.1, 2.2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527F0" w:rsidTr="009527F0">
        <w:trPr>
          <w:trHeight w:val="351"/>
        </w:trPr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7F0" w:rsidRDefault="00952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on DLS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9527F0" w:rsidTr="009527F0">
        <w:trPr>
          <w:trHeight w:val="351"/>
        </w:trPr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7F0" w:rsidRDefault="00952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</w:t>
            </w:r>
          </w:p>
        </w:tc>
      </w:tr>
      <w:tr w:rsidR="009527F0" w:rsidTr="009527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7F0" w:rsidTr="009527F0">
        <w:tc>
          <w:tcPr>
            <w:tcW w:w="1004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General secretaries.</w:t>
            </w:r>
          </w:p>
        </w:tc>
      </w:tr>
      <w:tr w:rsidR="009527F0" w:rsidRPr="009527F0" w:rsidTr="009527F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 6: Aims and essence of translation.</w:t>
            </w:r>
          </w:p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Real and Unreal Conditions.</w:t>
            </w:r>
          </w:p>
          <w:p w:rsidR="009527F0" w:rsidRDefault="009527F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9527F0" w:rsidRDefault="009527F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SSW:”Can the Regional Organizations be the Counterweight to NATO?”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9527F0" w:rsidTr="009527F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7F0" w:rsidRDefault="00952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9527F0" w:rsidTr="009527F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 Consecutive translation.</w:t>
            </w:r>
          </w:p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Real and Unreal Conditions.</w:t>
            </w:r>
          </w:p>
          <w:p w:rsidR="009527F0" w:rsidRDefault="009527F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SSW:”Can the Regional Organizations be the Counterweight to NATO?”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9527F0" w:rsidTr="009527F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7F0" w:rsidRDefault="00952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</w:tr>
      <w:tr w:rsidR="009527F0" w:rsidTr="009527F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ПЗ-8: Simultaneous translation.</w:t>
            </w:r>
          </w:p>
          <w:p w:rsidR="009527F0" w:rsidRDefault="009527F0">
            <w:pPr>
              <w:pStyle w:val="a6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 wish &amp; If only</w:t>
            </w:r>
          </w:p>
          <w:p w:rsidR="009527F0" w:rsidRDefault="009527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SSW: What do Social Websites cover?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3.1,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9527F0" w:rsidTr="009527F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7F0" w:rsidRDefault="00952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</w:tr>
      <w:tr w:rsidR="009527F0" w:rsidTr="009527F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 Literary Translation.</w:t>
            </w:r>
          </w:p>
          <w:p w:rsidR="009527F0" w:rsidRDefault="00952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Grammar: Irregular Verbs (Let, make)</w:t>
            </w:r>
          </w:p>
          <w:p w:rsidR="009527F0" w:rsidRDefault="009527F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3.1,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9527F0" w:rsidTr="009527F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7F0" w:rsidRDefault="00952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1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</w:tr>
      <w:tr w:rsidR="009527F0" w:rsidTr="009527F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ПЗ-10:Pragmatic Aspects of Translation.</w:t>
            </w:r>
          </w:p>
          <w:p w:rsidR="009527F0" w:rsidRDefault="009527F0">
            <w:pPr>
              <w:pStyle w:val="a6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Prepositional Phrases (Out of, Off,To)</w:t>
            </w:r>
          </w:p>
          <w:p w:rsidR="009527F0" w:rsidRDefault="009527F0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2: MIM: Objective or biased?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9527F0" w:rsidTr="009527F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7F0" w:rsidRDefault="00952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onDLS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9527F0" w:rsidTr="009527F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7F0" w:rsidRDefault="00952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</w:tr>
      <w:tr w:rsidR="009527F0" w:rsidTr="009527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7F0" w:rsidTr="009527F0">
        <w:tc>
          <w:tcPr>
            <w:tcW w:w="1004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</w:tr>
      <w:tr w:rsidR="009527F0" w:rsidTr="009527F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ПЗ-11: Stylistic issues of Translation.</w:t>
            </w:r>
          </w:p>
          <w:p w:rsidR="009527F0" w:rsidRDefault="009527F0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Future Perfect, Future Continuous, Irregular Verbs (Lie,Lay)</w:t>
            </w:r>
          </w:p>
          <w:p w:rsidR="009527F0" w:rsidRDefault="009527F0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4.1,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9527F0" w:rsidTr="009527F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7F0" w:rsidRDefault="00952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</w:tr>
      <w:tr w:rsidR="009527F0" w:rsidTr="009527F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ПЗ-12: Usus Concept </w:t>
            </w:r>
          </w:p>
          <w:p w:rsidR="009527F0" w:rsidRDefault="009527F0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Expressions with “make” and “do”</w:t>
            </w:r>
          </w:p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9527F0" w:rsidTr="009527F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7F0" w:rsidRDefault="00952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9527F0" w:rsidTr="009527F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 Informative Translation</w:t>
            </w:r>
          </w:p>
          <w:p w:rsidR="009527F0" w:rsidRDefault="009527F0">
            <w:pPr>
              <w:pStyle w:val="a6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Reported Speech. (Commands and Positive Sentences.)</w:t>
            </w:r>
          </w:p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9527F0" w:rsidTr="009527F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7F0" w:rsidRDefault="00952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9527F0" w:rsidTr="009527F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ПЗ-14:  Adequacy of Translation.</w:t>
            </w:r>
          </w:p>
          <w:p w:rsidR="009527F0" w:rsidRDefault="009527F0">
            <w:pPr>
              <w:pStyle w:val="a6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Reported Speech.(Questions.)</w:t>
            </w:r>
          </w:p>
          <w:p w:rsidR="009527F0" w:rsidRDefault="009527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9527F0" w:rsidTr="009527F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7F0" w:rsidRDefault="00952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1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9527F0" w:rsidTr="009527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-15: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Adding and Omitting Words.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Passive Voice.(in all Tense Forms)</w:t>
            </w:r>
          </w:p>
          <w:p w:rsidR="009527F0" w:rsidRDefault="009527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3:”Terrorizm in the world”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5.1,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5.2,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5.3.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9527F0" w:rsidTr="009527F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on DLS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9527F0" w:rsidTr="009527F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27F0" w:rsidRDefault="00952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9527F0" w:rsidTr="009527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 2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7F0" w:rsidRDefault="009527F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7F0" w:rsidRDefault="009527F0" w:rsidP="009527F0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2A0" w:rsidRPr="00E802A0" w:rsidRDefault="00E802A0">
      <w:pPr>
        <w:pStyle w:val="a3"/>
        <w:rPr>
          <w:sz w:val="24"/>
          <w:szCs w:val="24"/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C61" w:rsidRDefault="00047C61" w:rsidP="00E802A0">
      <w:pPr>
        <w:spacing w:after="0" w:line="240" w:lineRule="auto"/>
      </w:pPr>
      <w:r>
        <w:separator/>
      </w:r>
    </w:p>
  </w:footnote>
  <w:footnote w:type="continuationSeparator" w:id="1">
    <w:p w:rsidR="00047C61" w:rsidRDefault="00047C61" w:rsidP="00E80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21A7"/>
    <w:rsid w:val="00047C61"/>
    <w:rsid w:val="000A5715"/>
    <w:rsid w:val="004D7823"/>
    <w:rsid w:val="005521A7"/>
    <w:rsid w:val="00586D90"/>
    <w:rsid w:val="007E7D09"/>
    <w:rsid w:val="008F619A"/>
    <w:rsid w:val="009527F0"/>
    <w:rsid w:val="00B31168"/>
    <w:rsid w:val="00E02D32"/>
    <w:rsid w:val="00E802A0"/>
    <w:rsid w:val="00E9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802A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802A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802A0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952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27F0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9527F0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9527F0"/>
    <w:rPr>
      <w:rFonts w:ascii="Calibri" w:eastAsia="Calibri" w:hAnsi="Calibri"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7"/>
    <w:uiPriority w:val="34"/>
    <w:qFormat/>
    <w:rsid w:val="009527F0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9527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7F41F-2FF8-4245-9BAD-22757A14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acer</cp:lastModifiedBy>
  <cp:revision>6</cp:revision>
  <dcterms:created xsi:type="dcterms:W3CDTF">2015-01-28T06:11:00Z</dcterms:created>
  <dcterms:modified xsi:type="dcterms:W3CDTF">2020-09-21T06:22:00Z</dcterms:modified>
</cp:coreProperties>
</file>